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463C4" w14:textId="77777777" w:rsidR="005802AA" w:rsidRPr="005802AA" w:rsidRDefault="005802AA" w:rsidP="005802AA">
      <w:pPr>
        <w:widowControl w:val="0"/>
        <w:autoSpaceDE w:val="0"/>
        <w:autoSpaceDN w:val="0"/>
        <w:adjustRightInd w:val="0"/>
        <w:spacing w:after="120" w:line="280" w:lineRule="atLeast"/>
        <w:jc w:val="right"/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</w:pPr>
      <w:r w:rsidRPr="005802AA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Allegato</w:t>
      </w:r>
    </w:p>
    <w:p w14:paraId="4D2143DC" w14:textId="5A8259A0" w:rsidR="005802AA" w:rsidRPr="005B27C4" w:rsidRDefault="005802AA" w:rsidP="005B27C4">
      <w:pPr>
        <w:widowControl w:val="0"/>
        <w:autoSpaceDE w:val="0"/>
        <w:autoSpaceDN w:val="0"/>
        <w:adjustRightInd w:val="0"/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  <w:r w:rsidRPr="005B27C4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 xml:space="preserve">Elenco dei lavoratori coinvolti </w:t>
      </w:r>
      <w:r w:rsidR="005B27C4" w:rsidRPr="005B27C4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dalla P</w:t>
      </w:r>
      <w:r w:rsidR="00012CDB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DR</w:t>
      </w:r>
    </w:p>
    <w:p w14:paraId="0D9D2FF7" w14:textId="77777777" w:rsidR="005B27C4" w:rsidRDefault="005B27C4" w:rsidP="005802AA">
      <w:pPr>
        <w:widowControl w:val="0"/>
        <w:autoSpaceDE w:val="0"/>
        <w:autoSpaceDN w:val="0"/>
        <w:adjustRightInd w:val="0"/>
        <w:spacing w:after="12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75A8F151" w14:textId="0666A0BD" w:rsidR="00251018" w:rsidRPr="002C0849" w:rsidRDefault="00B74703" w:rsidP="002C0849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Ai sensi di quanto stabilito </w:t>
      </w:r>
      <w:r w:rsidR="00436F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nel </w:t>
      </w:r>
      <w:r w:rsidR="00971289" w:rsidRPr="0097128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Verbale di </w:t>
      </w:r>
      <w:r w:rsidR="003D08D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Mancato </w:t>
      </w:r>
      <w:r w:rsidR="00971289" w:rsidRPr="0097128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Accordo del xx/xx/</w:t>
      </w:r>
      <w:proofErr w:type="spellStart"/>
      <w:r w:rsidR="00971289" w:rsidRPr="0097128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xxxx</w:t>
      </w:r>
      <w:proofErr w:type="spellEnd"/>
      <w:r w:rsidR="00436F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="0097128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7155B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</w:t>
      </w:r>
      <w:r w:rsidR="00A15B6B" w:rsidRPr="00A15B6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lavoratore /la lavoratrice/ </w:t>
      </w:r>
      <w:r w:rsidR="00436F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</w:t>
      </w:r>
      <w:r w:rsidR="009C78A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lavor</w:t>
      </w:r>
      <w:r w:rsidR="00FF4E1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atori </w:t>
      </w:r>
      <w:r w:rsidR="002C0849" w:rsidRPr="002C084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 tempo indeterminato </w:t>
      </w:r>
      <w:r w:rsidR="00BC3CE0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assunt</w:t>
      </w:r>
      <w:r w:rsidR="00E6483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a/o/i da </w:t>
      </w:r>
      <w:r w:rsidR="00E6483C" w:rsidRPr="00E6483C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Denominazione ApL</w:t>
      </w:r>
      <w:r w:rsidR="00E6483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 tempo indeterminato </w:t>
      </w:r>
      <w:r w:rsidR="006713C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per la/il/i quale/i</w:t>
      </w:r>
      <w:r w:rsidR="00FF4E1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si </w:t>
      </w:r>
      <w:r w:rsidR="002C0849" w:rsidRPr="002C084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richiede l’attivazione della Procedura di Ricollocazione (P</w:t>
      </w:r>
      <w:r w:rsidR="006713C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DR</w:t>
      </w:r>
      <w:r w:rsidR="002C0849" w:rsidRPr="002C084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) di cui all’articolo 25</w:t>
      </w:r>
      <w:r w:rsidR="006713C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2C0849" w:rsidRPr="002C084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ter del CCNL </w:t>
      </w:r>
      <w:r w:rsidR="006713C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è/</w:t>
      </w:r>
      <w:r w:rsidR="00FF4E1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sono:</w:t>
      </w:r>
    </w:p>
    <w:p w14:paraId="6D3E9C52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15FFE536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1508FFFE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09D11296" w14:textId="77777777" w:rsidR="0060499A" w:rsidRPr="00251018" w:rsidRDefault="0060499A" w:rsidP="0060499A">
      <w:pPr>
        <w:widowControl w:val="0"/>
        <w:autoSpaceDE w:val="0"/>
        <w:autoSpaceDN w:val="0"/>
        <w:adjustRightInd w:val="0"/>
        <w:spacing w:after="120" w:line="280" w:lineRule="atLeast"/>
        <w:ind w:left="1559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7F085148" w14:textId="17779694" w:rsidR="008E628B" w:rsidRPr="008E628B" w:rsidRDefault="008E628B" w:rsidP="00F768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80" w:lineRule="atLeast"/>
        <w:ind w:left="709" w:hanging="284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E628B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(eventuale)</w:t>
      </w: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il lavoratore/la lavoratrice </w:t>
      </w:r>
      <w:r w:rsidRPr="008E628B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Nome e Cognome</w:t>
      </w: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bookmarkStart w:id="0" w:name="_Hlk193737119"/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ha dichiarato di appartenere</w:t>
      </w:r>
      <w:bookmarkEnd w:id="0"/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</w:t>
      </w:r>
      <w:r w:rsidR="00717E6F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</w:t>
      </w: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una delle seguenti platee</w:t>
      </w:r>
      <w:r w:rsidR="005847F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:</w:t>
      </w: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</w:p>
    <w:p w14:paraId="7D232466" w14:textId="77777777" w:rsidR="008E628B" w:rsidRPr="008E628B" w:rsidRDefault="008E628B" w:rsidP="00D1114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lavoratore/lavoratrice con disabilità;</w:t>
      </w:r>
    </w:p>
    <w:p w14:paraId="483856F6" w14:textId="77777777" w:rsidR="008E628B" w:rsidRPr="008E628B" w:rsidRDefault="008E628B" w:rsidP="00D1114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lavoratore/lavoratrice che ha subito un infortunio;</w:t>
      </w:r>
    </w:p>
    <w:p w14:paraId="346D0996" w14:textId="77777777" w:rsidR="008E628B" w:rsidRPr="008E628B" w:rsidRDefault="008E628B" w:rsidP="00D1114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lavoratrice in gravidanza.</w:t>
      </w:r>
    </w:p>
    <w:p w14:paraId="5615A0C0" w14:textId="77777777" w:rsidR="008E628B" w:rsidRPr="008E628B" w:rsidRDefault="008E628B" w:rsidP="008E628B">
      <w:pPr>
        <w:widowControl w:val="0"/>
        <w:autoSpaceDE w:val="0"/>
        <w:autoSpaceDN w:val="0"/>
        <w:adjustRightInd w:val="0"/>
        <w:spacing w:after="120" w:line="280" w:lineRule="atLeast"/>
        <w:ind w:left="708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it-IT"/>
          <w14:ligatures w14:val="none"/>
        </w:rPr>
      </w:pPr>
      <w:r w:rsidRPr="008E628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it-IT"/>
          <w14:ligatures w14:val="none"/>
        </w:rPr>
        <w:t>*barrare la platea di appartenenza</w:t>
      </w:r>
    </w:p>
    <w:p w14:paraId="7F934F2F" w14:textId="77777777" w:rsidR="008E628B" w:rsidRDefault="008E628B" w:rsidP="00736F7B">
      <w:pPr>
        <w:jc w:val="both"/>
        <w:rPr>
          <w:rFonts w:ascii="Times New Roman" w:hAnsi="Times New Roman" w:cs="Times New Roman"/>
        </w:rPr>
      </w:pPr>
    </w:p>
    <w:p w14:paraId="3A45A8E4" w14:textId="1082A8D3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 xml:space="preserve">Letto, confermato, sottoscritto </w:t>
      </w:r>
    </w:p>
    <w:p w14:paraId="1D6D0600" w14:textId="77777777" w:rsidR="00736F7B" w:rsidRPr="00736F7B" w:rsidRDefault="00736F7B" w:rsidP="00736F7B">
      <w:pPr>
        <w:jc w:val="both"/>
        <w:rPr>
          <w:rFonts w:ascii="Times New Roman" w:hAnsi="Times New Roman" w:cs="Times New Roman"/>
          <w:i/>
          <w:iCs/>
        </w:rPr>
      </w:pPr>
      <w:r w:rsidRPr="00736F7B">
        <w:rPr>
          <w:rFonts w:ascii="Times New Roman" w:hAnsi="Times New Roman" w:cs="Times New Roman"/>
          <w:i/>
          <w:iCs/>
        </w:rPr>
        <w:t>luogo e data</w:t>
      </w:r>
    </w:p>
    <w:p w14:paraId="7A8BF94D" w14:textId="77777777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 xml:space="preserve"> </w:t>
      </w:r>
    </w:p>
    <w:p w14:paraId="6A9D30E4" w14:textId="77777777" w:rsidR="00736F7B" w:rsidRPr="00736F7B" w:rsidRDefault="00736F7B" w:rsidP="00736F7B">
      <w:pPr>
        <w:jc w:val="both"/>
        <w:rPr>
          <w:rFonts w:ascii="Times New Roman" w:hAnsi="Times New Roman" w:cs="Times New Roman"/>
          <w:i/>
          <w:iCs/>
        </w:rPr>
      </w:pPr>
      <w:r w:rsidRPr="00736F7B">
        <w:rPr>
          <w:rFonts w:ascii="Times New Roman" w:hAnsi="Times New Roman" w:cs="Times New Roman"/>
          <w:i/>
          <w:iCs/>
        </w:rPr>
        <w:t>Denominazione ApL</w:t>
      </w:r>
    </w:p>
    <w:p w14:paraId="2B699377" w14:textId="77777777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>NIDIL-CGIL</w:t>
      </w:r>
    </w:p>
    <w:p w14:paraId="0C4B00A5" w14:textId="77777777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>FELSA-CISL</w:t>
      </w:r>
    </w:p>
    <w:p w14:paraId="66153B12" w14:textId="34646733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>UILTEMP</w:t>
      </w:r>
    </w:p>
    <w:sectPr w:rsidR="00736F7B" w:rsidRPr="00736F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0324"/>
    <w:multiLevelType w:val="hybridMultilevel"/>
    <w:tmpl w:val="3A6EE1E8"/>
    <w:lvl w:ilvl="0" w:tplc="04100003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" w15:restartNumberingAfterBreak="0">
    <w:nsid w:val="36C73501"/>
    <w:multiLevelType w:val="hybridMultilevel"/>
    <w:tmpl w:val="B0A685A8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6F044256"/>
    <w:multiLevelType w:val="hybridMultilevel"/>
    <w:tmpl w:val="2188E2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145B1"/>
    <w:multiLevelType w:val="hybridMultilevel"/>
    <w:tmpl w:val="AAB8F654"/>
    <w:lvl w:ilvl="0" w:tplc="0410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03025676">
    <w:abstractNumId w:val="1"/>
  </w:num>
  <w:num w:numId="2" w16cid:durableId="226188197">
    <w:abstractNumId w:val="0"/>
  </w:num>
  <w:num w:numId="3" w16cid:durableId="1924333997">
    <w:abstractNumId w:val="2"/>
  </w:num>
  <w:num w:numId="4" w16cid:durableId="1722754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440"/>
    <w:rsid w:val="00012CDB"/>
    <w:rsid w:val="001B576B"/>
    <w:rsid w:val="00251018"/>
    <w:rsid w:val="002C0849"/>
    <w:rsid w:val="002F58BB"/>
    <w:rsid w:val="00321AC6"/>
    <w:rsid w:val="00343737"/>
    <w:rsid w:val="003D08DC"/>
    <w:rsid w:val="00436F58"/>
    <w:rsid w:val="004A14F4"/>
    <w:rsid w:val="005802AA"/>
    <w:rsid w:val="005847F7"/>
    <w:rsid w:val="005B27C4"/>
    <w:rsid w:val="005C0183"/>
    <w:rsid w:val="0060499A"/>
    <w:rsid w:val="006713C9"/>
    <w:rsid w:val="006A3440"/>
    <w:rsid w:val="007155B7"/>
    <w:rsid w:val="00717E6F"/>
    <w:rsid w:val="00736F7B"/>
    <w:rsid w:val="007A459D"/>
    <w:rsid w:val="007C2B8F"/>
    <w:rsid w:val="007F745E"/>
    <w:rsid w:val="008E628B"/>
    <w:rsid w:val="00971289"/>
    <w:rsid w:val="009C78AE"/>
    <w:rsid w:val="00A15B6B"/>
    <w:rsid w:val="00AE6D5A"/>
    <w:rsid w:val="00B74703"/>
    <w:rsid w:val="00BC3CE0"/>
    <w:rsid w:val="00C92620"/>
    <w:rsid w:val="00D05439"/>
    <w:rsid w:val="00D11140"/>
    <w:rsid w:val="00E045C5"/>
    <w:rsid w:val="00E6483C"/>
    <w:rsid w:val="00F76859"/>
    <w:rsid w:val="00FF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14868"/>
  <w15:chartTrackingRefBased/>
  <w15:docId w15:val="{AB3DE50E-B9EB-4343-9C91-448506E6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A3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A3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A34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A3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A34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A34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A34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A34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A34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A3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A3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A34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A344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A344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A344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A344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A344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A344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A34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A3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A3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A3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A3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A344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A344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A344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A3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A344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A34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Previte</dc:creator>
  <cp:keywords/>
  <dc:description/>
  <cp:lastModifiedBy>Carmine Previte</cp:lastModifiedBy>
  <cp:revision>32</cp:revision>
  <dcterms:created xsi:type="dcterms:W3CDTF">2025-04-23T07:12:00Z</dcterms:created>
  <dcterms:modified xsi:type="dcterms:W3CDTF">2025-04-23T13:44:00Z</dcterms:modified>
</cp:coreProperties>
</file>